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Лабораторная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14:12 МСК · База обновлена: 23.07.2026, 14:12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СЕТЧАТЫЙ СЛОЙ СОСТОИТ 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рыхлой волокнистой неоформленной соединительной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мышечной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плотной волокнистой неоформленной соединительной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плотной волокнистой оформленной соединительной ткани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плотной волокнистой неоформленной соединительной ткани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ХАРАКТЕРНЫЕ ПЛЁНКИ НА МЕСТЕ ВНЕДРЕНИЯ ВОЗБУДИТЕЛЯ ОБРАЗУЕТСЯ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дифтерии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коклюше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паракоклюше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туберкулезе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дифтерии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РАЗВИТИЕ ГЕМАТОМ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снижения функциональной активности тромбоцитов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поражения капилляров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дефицита плазменных факторов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тромбоцитопении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дефицита плазменных факторов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КОАГУЛЯЦИИ ВОДЫ ДОБАВЛЯЮТ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озон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хлор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фтор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сернокислый алюминий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сернокислый алюминий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БАТОМЕТР НЕОБХОДИМ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определения рН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отбора проб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измерения температуры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измерения глубины водоема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отбора проб воды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КОНЦЕНТРАЦИЯ МОЧЕВИНЫ В ПЛАЗМЕ КРОВИ В НОРМЕ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0,5-1,9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9,5-10,4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10,6-12,7 ммоль/л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2,5-8,3 ммоль/л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2,5-8,3 ммоль/л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АНЕМИЯ РАЗВИВАЕТСЯ В РЕЗУЛЬТАТЕ ДЕФИЦИТА В ОРГАНИЗМЕ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марганца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фтора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железа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КСЕРОФТАЛЬМИЯ РАЗВИВАЕТСЯ ПРИ НЕДОСТАТОЧНОСТИ ВИТАМИНА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ПРИНЦИП МЕТОДА РАДИОИММУННОГО АНАЛИЗА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различиях сорбируемости компонентов смеси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оценки светопоглощения окрашенного раствора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миграции частиц под действием электрического тока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использовании антитела, меченного изотопом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использовании антитела, меченного изотопом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АВИТАМИНОЗ ВИТАМИНА С ПРИВОДИТ К РАЗВИТИЮ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цинги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ксерофтальмии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рахита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бери-бери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цинги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Лабораторная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